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E4668ED" w14:textId="77777777" w:rsidR="0074707E" w:rsidRPr="00393E2B" w:rsidRDefault="0074707E" w:rsidP="006841DB">
      <w:pPr>
        <w:jc w:val="both"/>
        <w:rPr>
          <w:lang w:val="uk-UA"/>
        </w:rPr>
      </w:pPr>
      <w:r w:rsidRPr="00393E2B">
        <w:rPr>
          <w:lang w:val="uk-UA"/>
        </w:rPr>
        <w:tab/>
      </w:r>
      <w:r w:rsidR="00567BC7" w:rsidRPr="00393E2B">
        <w:rPr>
          <w:lang w:val="uk-UA"/>
        </w:rPr>
        <w:t xml:space="preserve">                                  </w:t>
      </w:r>
      <w:r w:rsidR="00910B76" w:rsidRPr="00393E2B">
        <w:rPr>
          <w:lang w:val="uk-UA"/>
        </w:rPr>
        <w:t>Пояснювала записка</w:t>
      </w:r>
    </w:p>
    <w:p w14:paraId="1E344C74" w14:textId="77777777" w:rsidR="00910B76" w:rsidRDefault="00910B76" w:rsidP="006841DB">
      <w:pPr>
        <w:rPr>
          <w:sz w:val="28"/>
          <w:szCs w:val="28"/>
          <w:lang w:val="uk-UA"/>
        </w:rPr>
      </w:pPr>
    </w:p>
    <w:p w14:paraId="5060F975" w14:textId="77777777" w:rsidR="006809A3" w:rsidRPr="00797C6C" w:rsidRDefault="004A18FA" w:rsidP="006809A3">
      <w:pPr>
        <w:rPr>
          <w:lang w:val="uk-UA"/>
        </w:rPr>
      </w:pPr>
      <w:r w:rsidRPr="006841DB">
        <w:rPr>
          <w:lang w:val="uk-UA"/>
        </w:rPr>
        <w:t>До проекту рішення «</w:t>
      </w:r>
      <w:r w:rsidR="006809A3" w:rsidRPr="00797C6C">
        <w:rPr>
          <w:lang w:val="uk-UA"/>
        </w:rPr>
        <w:t>Про розроблення Детального плану території</w:t>
      </w:r>
    </w:p>
    <w:p w14:paraId="3DEA2657" w14:textId="72AE201C" w:rsidR="004A18FA" w:rsidRPr="006841DB" w:rsidRDefault="00BB0783" w:rsidP="006809A3">
      <w:pPr>
        <w:rPr>
          <w:lang w:val="uk-UA"/>
        </w:rPr>
      </w:pPr>
      <w:r>
        <w:rPr>
          <w:lang w:val="uk-UA"/>
        </w:rPr>
        <w:t xml:space="preserve">земельної ділянки  за межами села </w:t>
      </w:r>
      <w:proofErr w:type="spellStart"/>
      <w:r>
        <w:rPr>
          <w:lang w:val="uk-UA"/>
        </w:rPr>
        <w:t>Колодязьки</w:t>
      </w:r>
      <w:proofErr w:type="spellEnd"/>
      <w:r w:rsidR="006809A3">
        <w:rPr>
          <w:lang w:val="uk-UA"/>
        </w:rPr>
        <w:t xml:space="preserve"> </w:t>
      </w:r>
      <w:proofErr w:type="spellStart"/>
      <w:r>
        <w:rPr>
          <w:lang w:val="uk-UA"/>
        </w:rPr>
        <w:t>Коростишевської</w:t>
      </w:r>
      <w:proofErr w:type="spellEnd"/>
      <w:r>
        <w:rPr>
          <w:lang w:val="uk-UA"/>
        </w:rPr>
        <w:t xml:space="preserve"> міської ради</w:t>
      </w:r>
      <w:r w:rsidR="006809A3" w:rsidRPr="00797C6C">
        <w:rPr>
          <w:lang w:val="uk-UA"/>
        </w:rPr>
        <w:t xml:space="preserve"> Житомирського району</w:t>
      </w:r>
      <w:r>
        <w:rPr>
          <w:lang w:val="uk-UA"/>
        </w:rPr>
        <w:t>, Житомирської області</w:t>
      </w:r>
      <w:r w:rsidR="004A18FA" w:rsidRPr="006841DB">
        <w:rPr>
          <w:lang w:val="uk-UA"/>
        </w:rPr>
        <w:t>»</w:t>
      </w:r>
    </w:p>
    <w:p w14:paraId="5ACDA3F5" w14:textId="77777777" w:rsidR="004A18FA" w:rsidRPr="006841DB" w:rsidRDefault="004A18FA" w:rsidP="006841DB">
      <w:pPr>
        <w:rPr>
          <w:lang w:val="uk-UA"/>
        </w:rPr>
      </w:pPr>
    </w:p>
    <w:p w14:paraId="23A86741" w14:textId="5233EABB" w:rsidR="006809A3" w:rsidRDefault="006809A3" w:rsidP="0073430E">
      <w:pPr>
        <w:ind w:firstLine="709"/>
        <w:jc w:val="both"/>
        <w:rPr>
          <w:lang w:val="uk-UA"/>
        </w:rPr>
      </w:pPr>
      <w:r w:rsidRPr="00797C6C">
        <w:rPr>
          <w:lang w:val="uk-UA"/>
        </w:rPr>
        <w:t>Де</w:t>
      </w:r>
      <w:r w:rsidR="00BB0783">
        <w:rPr>
          <w:lang w:val="uk-UA"/>
        </w:rPr>
        <w:t>тальний план території земельної  ділянки</w:t>
      </w:r>
      <w:r w:rsidRPr="00797C6C">
        <w:rPr>
          <w:lang w:val="uk-UA"/>
        </w:rPr>
        <w:t xml:space="preserve"> з  </w:t>
      </w:r>
      <w:r w:rsidR="00BB0783">
        <w:rPr>
          <w:lang w:val="uk-UA"/>
        </w:rPr>
        <w:t xml:space="preserve">кадастровим номером 1822587000:02:000:0186 площею </w:t>
      </w:r>
      <w:r w:rsidRPr="00797C6C">
        <w:rPr>
          <w:lang w:val="uk-UA"/>
        </w:rPr>
        <w:t>3</w:t>
      </w:r>
      <w:r w:rsidR="00BB0783">
        <w:rPr>
          <w:lang w:val="uk-UA"/>
        </w:rPr>
        <w:t>,1978 га</w:t>
      </w:r>
      <w:r w:rsidR="00367306" w:rsidRPr="00255ECC">
        <w:rPr>
          <w:lang w:val="uk-UA"/>
        </w:rPr>
        <w:t>, як</w:t>
      </w:r>
      <w:r w:rsidR="00BB0783">
        <w:rPr>
          <w:lang w:val="uk-UA"/>
        </w:rPr>
        <w:t>а</w:t>
      </w:r>
      <w:r>
        <w:rPr>
          <w:lang w:val="uk-UA"/>
        </w:rPr>
        <w:t xml:space="preserve"> </w:t>
      </w:r>
      <w:r w:rsidR="00367306" w:rsidRPr="00255ECC">
        <w:rPr>
          <w:lang w:val="uk-UA"/>
        </w:rPr>
        <w:t xml:space="preserve">розташована </w:t>
      </w:r>
      <w:r w:rsidR="00BB0783">
        <w:rPr>
          <w:lang w:val="uk-UA"/>
        </w:rPr>
        <w:t xml:space="preserve">за межами населеного пункту </w:t>
      </w:r>
      <w:proofErr w:type="spellStart"/>
      <w:r w:rsidR="00BB0783">
        <w:rPr>
          <w:lang w:val="uk-UA"/>
        </w:rPr>
        <w:t>с.Колодязьки</w:t>
      </w:r>
      <w:proofErr w:type="spellEnd"/>
      <w:r w:rsidR="003D0BBE">
        <w:rPr>
          <w:lang w:val="uk-UA"/>
        </w:rPr>
        <w:t xml:space="preserve"> </w:t>
      </w:r>
      <w:r>
        <w:rPr>
          <w:lang w:val="uk-UA"/>
        </w:rPr>
        <w:t>буде розроблени</w:t>
      </w:r>
      <w:r w:rsidR="00BB0783">
        <w:rPr>
          <w:lang w:val="uk-UA"/>
        </w:rPr>
        <w:t>й з метою будівництва  під цех</w:t>
      </w:r>
      <w:r>
        <w:rPr>
          <w:lang w:val="uk-UA"/>
        </w:rPr>
        <w:t xml:space="preserve"> по обробці природного каменю. Відповідна заява надійшла від </w:t>
      </w:r>
      <w:r w:rsidR="00BB0783">
        <w:rPr>
          <w:lang w:val="uk-UA"/>
        </w:rPr>
        <w:t xml:space="preserve">ФОП </w:t>
      </w:r>
      <w:proofErr w:type="spellStart"/>
      <w:r w:rsidR="00BB0783">
        <w:rPr>
          <w:lang w:val="uk-UA"/>
        </w:rPr>
        <w:t>Шуренок</w:t>
      </w:r>
      <w:proofErr w:type="spellEnd"/>
      <w:r w:rsidR="00BB0783">
        <w:rPr>
          <w:lang w:val="uk-UA"/>
        </w:rPr>
        <w:t xml:space="preserve"> Андрія Анатолійовича, якому належить зазначена</w:t>
      </w:r>
      <w:r w:rsidR="00FB45CA">
        <w:rPr>
          <w:lang w:val="uk-UA"/>
        </w:rPr>
        <w:t xml:space="preserve"> ділянка</w:t>
      </w:r>
      <w:bookmarkStart w:id="0" w:name="_GoBack"/>
      <w:bookmarkEnd w:id="0"/>
      <w:r>
        <w:rPr>
          <w:lang w:val="uk-UA"/>
        </w:rPr>
        <w:t>.</w:t>
      </w:r>
    </w:p>
    <w:p w14:paraId="592F06DB" w14:textId="311012BB" w:rsidR="00367306" w:rsidRDefault="0073430E" w:rsidP="006809A3">
      <w:pPr>
        <w:ind w:firstLine="708"/>
        <w:jc w:val="both"/>
        <w:rPr>
          <w:lang w:val="uk-UA"/>
        </w:rPr>
      </w:pPr>
      <w:r w:rsidRPr="00534D62">
        <w:rPr>
          <w:lang w:val="uk-UA"/>
        </w:rPr>
        <w:t xml:space="preserve">Так як територія проектування </w:t>
      </w:r>
      <w:r>
        <w:rPr>
          <w:lang w:val="uk-UA"/>
        </w:rPr>
        <w:t>знаходиться</w:t>
      </w:r>
      <w:r w:rsidRPr="00534D62">
        <w:rPr>
          <w:lang w:val="uk-UA"/>
        </w:rPr>
        <w:t xml:space="preserve"> </w:t>
      </w:r>
      <w:r>
        <w:rPr>
          <w:lang w:val="uk-UA"/>
        </w:rPr>
        <w:t>від</w:t>
      </w:r>
      <w:r w:rsidR="00BB0783">
        <w:rPr>
          <w:lang w:val="uk-UA"/>
        </w:rPr>
        <w:t xml:space="preserve"> межі села на відстані близько 3</w:t>
      </w:r>
      <w:r w:rsidR="006809A3">
        <w:rPr>
          <w:lang w:val="uk-UA"/>
        </w:rPr>
        <w:t>0</w:t>
      </w:r>
      <w:r>
        <w:rPr>
          <w:lang w:val="uk-UA"/>
        </w:rPr>
        <w:t>0м</w:t>
      </w:r>
      <w:r w:rsidRPr="00534D62">
        <w:rPr>
          <w:lang w:val="uk-UA"/>
        </w:rPr>
        <w:t xml:space="preserve">, </w:t>
      </w:r>
      <w:r>
        <w:rPr>
          <w:lang w:val="uk-UA"/>
        </w:rPr>
        <w:t>то</w:t>
      </w:r>
      <w:r w:rsidRPr="00534D62">
        <w:rPr>
          <w:lang w:val="uk-UA"/>
        </w:rPr>
        <w:t xml:space="preserve"> рішення генеральног</w:t>
      </w:r>
      <w:r w:rsidR="00BB0783">
        <w:rPr>
          <w:lang w:val="uk-UA"/>
        </w:rPr>
        <w:t xml:space="preserve">о плану на цю територію </w:t>
      </w:r>
      <w:r w:rsidRPr="00534D62">
        <w:rPr>
          <w:lang w:val="uk-UA"/>
        </w:rPr>
        <w:t xml:space="preserve"> </w:t>
      </w:r>
      <w:r w:rsidR="00BB0783">
        <w:rPr>
          <w:lang w:val="uk-UA"/>
        </w:rPr>
        <w:t xml:space="preserve">не </w:t>
      </w:r>
      <w:r w:rsidRPr="00534D62">
        <w:rPr>
          <w:lang w:val="uk-UA"/>
        </w:rPr>
        <w:t>впливає</w:t>
      </w:r>
      <w:r>
        <w:rPr>
          <w:lang w:val="uk-UA"/>
        </w:rPr>
        <w:t xml:space="preserve"> на</w:t>
      </w:r>
      <w:r w:rsidRPr="00534D62">
        <w:rPr>
          <w:lang w:val="uk-UA"/>
        </w:rPr>
        <w:t xml:space="preserve"> проектне планування, то</w:t>
      </w:r>
      <w:r>
        <w:rPr>
          <w:lang w:val="uk-UA"/>
        </w:rPr>
        <w:t>му</w:t>
      </w:r>
      <w:r w:rsidR="00BB0783">
        <w:rPr>
          <w:lang w:val="uk-UA"/>
        </w:rPr>
        <w:t xml:space="preserve"> в проекті  комплексного плану Коростишівської міської ради </w:t>
      </w:r>
      <w:r w:rsidR="006809A3">
        <w:rPr>
          <w:lang w:val="uk-UA"/>
        </w:rPr>
        <w:t xml:space="preserve"> буде</w:t>
      </w:r>
      <w:r w:rsidRPr="00534D62">
        <w:rPr>
          <w:lang w:val="uk-UA"/>
        </w:rPr>
        <w:t xml:space="preserve"> врах</w:t>
      </w:r>
      <w:r w:rsidR="00BB0783">
        <w:rPr>
          <w:lang w:val="uk-UA"/>
        </w:rPr>
        <w:t>овано</w:t>
      </w:r>
      <w:r w:rsidR="00DB50AA">
        <w:rPr>
          <w:lang w:val="uk-UA"/>
        </w:rPr>
        <w:t>.</w:t>
      </w:r>
    </w:p>
    <w:p w14:paraId="31FD64DF" w14:textId="77777777" w:rsidR="00255ECC" w:rsidRPr="00255ECC" w:rsidRDefault="00255ECC" w:rsidP="00367306">
      <w:pPr>
        <w:ind w:firstLine="709"/>
        <w:jc w:val="both"/>
        <w:rPr>
          <w:lang w:val="uk-UA"/>
        </w:rPr>
      </w:pPr>
    </w:p>
    <w:p w14:paraId="5C57B2AE" w14:textId="08E30B47" w:rsidR="004A18FA" w:rsidRDefault="00355B5C" w:rsidP="006841DB">
      <w:pPr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uk-UA" w:eastAsia="uk-UA"/>
        </w:rPr>
        <w:drawing>
          <wp:inline distT="0" distB="0" distL="0" distR="0" wp14:anchorId="5E39C68B" wp14:editId="06CC2948">
            <wp:extent cx="6289675" cy="412686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2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1FE36" w14:textId="77777777" w:rsidR="007C2FFC" w:rsidRDefault="007C2FFC" w:rsidP="006841DB">
      <w:pPr>
        <w:rPr>
          <w:sz w:val="28"/>
          <w:szCs w:val="28"/>
          <w:lang w:val="uk-UA"/>
        </w:rPr>
      </w:pPr>
    </w:p>
    <w:p w14:paraId="6C723F65" w14:textId="77777777" w:rsidR="007C2FFC" w:rsidRDefault="007C2FFC" w:rsidP="006841DB">
      <w:pPr>
        <w:rPr>
          <w:sz w:val="28"/>
          <w:szCs w:val="28"/>
          <w:lang w:val="uk-UA"/>
        </w:rPr>
      </w:pPr>
    </w:p>
    <w:p w14:paraId="3B70DA3A" w14:textId="446293F8" w:rsidR="00393E2B" w:rsidRDefault="00BB0783" w:rsidP="006841DB">
      <w:pPr>
        <w:rPr>
          <w:lang w:val="uk-UA"/>
        </w:rPr>
      </w:pPr>
      <w:r>
        <w:rPr>
          <w:lang w:val="uk-UA"/>
        </w:rPr>
        <w:t>Начальник відділу</w:t>
      </w:r>
    </w:p>
    <w:p w14:paraId="14D37414" w14:textId="77777777" w:rsidR="00BB0783" w:rsidRDefault="00393E2B" w:rsidP="006841DB">
      <w:pPr>
        <w:rPr>
          <w:lang w:val="uk-UA"/>
        </w:rPr>
      </w:pPr>
      <w:r>
        <w:rPr>
          <w:lang w:val="uk-UA"/>
        </w:rPr>
        <w:t>містобудування та архітектури</w:t>
      </w:r>
      <w:r w:rsidR="00BB0783">
        <w:rPr>
          <w:lang w:val="uk-UA"/>
        </w:rPr>
        <w:t>,</w:t>
      </w:r>
    </w:p>
    <w:p w14:paraId="75F70777" w14:textId="3156A31E" w:rsidR="003667E1" w:rsidRPr="00393E2B" w:rsidRDefault="00FB45CA" w:rsidP="006841DB">
      <w:pPr>
        <w:rPr>
          <w:lang w:val="uk-UA"/>
        </w:rPr>
      </w:pPr>
      <w:r>
        <w:rPr>
          <w:lang w:val="uk-UA"/>
        </w:rPr>
        <w:t>головний архітектор</w:t>
      </w:r>
      <w:r w:rsidR="00704312" w:rsidRPr="00393E2B">
        <w:rPr>
          <w:lang w:val="uk-UA"/>
        </w:rPr>
        <w:t xml:space="preserve">                                   </w:t>
      </w:r>
      <w:r w:rsidR="003563A3" w:rsidRPr="00393E2B">
        <w:rPr>
          <w:lang w:val="uk-UA"/>
        </w:rPr>
        <w:t xml:space="preserve">                 </w:t>
      </w:r>
      <w:r>
        <w:rPr>
          <w:lang w:val="uk-UA"/>
        </w:rPr>
        <w:t xml:space="preserve">                  Тетяна </w:t>
      </w:r>
      <w:proofErr w:type="spellStart"/>
      <w:r>
        <w:rPr>
          <w:lang w:val="uk-UA"/>
        </w:rPr>
        <w:t>Загоровська</w:t>
      </w:r>
      <w:proofErr w:type="spellEnd"/>
    </w:p>
    <w:sectPr w:rsidR="003667E1" w:rsidRPr="00393E2B" w:rsidSect="00E71051">
      <w:pgSz w:w="11906" w:h="16838"/>
      <w:pgMar w:top="567" w:right="566" w:bottom="719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AD1067"/>
    <w:multiLevelType w:val="hybridMultilevel"/>
    <w:tmpl w:val="29C0123C"/>
    <w:lvl w:ilvl="0" w:tplc="F1443D90">
      <w:start w:val="1"/>
      <w:numFmt w:val="decimal"/>
      <w:lvlText w:val="%1."/>
      <w:lvlJc w:val="left"/>
      <w:pPr>
        <w:ind w:left="1683" w:hanging="975"/>
      </w:pPr>
      <w:rPr>
        <w:rFonts w:eastAsia="Calibri" w:hint="default"/>
      </w:rPr>
    </w:lvl>
    <w:lvl w:ilvl="1" w:tplc="04220019" w:tentative="1">
      <w:start w:val="1"/>
      <w:numFmt w:val="lowerLetter"/>
      <w:lvlText w:val="%2."/>
      <w:lvlJc w:val="left"/>
      <w:pPr>
        <w:ind w:left="1788" w:hanging="360"/>
      </w:pPr>
    </w:lvl>
    <w:lvl w:ilvl="2" w:tplc="0422001B" w:tentative="1">
      <w:start w:val="1"/>
      <w:numFmt w:val="lowerRoman"/>
      <w:lvlText w:val="%3."/>
      <w:lvlJc w:val="right"/>
      <w:pPr>
        <w:ind w:left="2508" w:hanging="180"/>
      </w:pPr>
    </w:lvl>
    <w:lvl w:ilvl="3" w:tplc="0422000F" w:tentative="1">
      <w:start w:val="1"/>
      <w:numFmt w:val="decimal"/>
      <w:lvlText w:val="%4."/>
      <w:lvlJc w:val="left"/>
      <w:pPr>
        <w:ind w:left="3228" w:hanging="360"/>
      </w:pPr>
    </w:lvl>
    <w:lvl w:ilvl="4" w:tplc="04220019" w:tentative="1">
      <w:start w:val="1"/>
      <w:numFmt w:val="lowerLetter"/>
      <w:lvlText w:val="%5."/>
      <w:lvlJc w:val="left"/>
      <w:pPr>
        <w:ind w:left="3948" w:hanging="360"/>
      </w:pPr>
    </w:lvl>
    <w:lvl w:ilvl="5" w:tplc="0422001B" w:tentative="1">
      <w:start w:val="1"/>
      <w:numFmt w:val="lowerRoman"/>
      <w:lvlText w:val="%6."/>
      <w:lvlJc w:val="right"/>
      <w:pPr>
        <w:ind w:left="4668" w:hanging="180"/>
      </w:pPr>
    </w:lvl>
    <w:lvl w:ilvl="6" w:tplc="0422000F" w:tentative="1">
      <w:start w:val="1"/>
      <w:numFmt w:val="decimal"/>
      <w:lvlText w:val="%7."/>
      <w:lvlJc w:val="left"/>
      <w:pPr>
        <w:ind w:left="5388" w:hanging="360"/>
      </w:pPr>
    </w:lvl>
    <w:lvl w:ilvl="7" w:tplc="04220019" w:tentative="1">
      <w:start w:val="1"/>
      <w:numFmt w:val="lowerLetter"/>
      <w:lvlText w:val="%8."/>
      <w:lvlJc w:val="left"/>
      <w:pPr>
        <w:ind w:left="6108" w:hanging="360"/>
      </w:pPr>
    </w:lvl>
    <w:lvl w:ilvl="8" w:tplc="042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3CB103DE"/>
    <w:multiLevelType w:val="hybridMultilevel"/>
    <w:tmpl w:val="EC449B7E"/>
    <w:lvl w:ilvl="0" w:tplc="18667556">
      <w:start w:val="1"/>
      <w:numFmt w:val="decimal"/>
      <w:lvlText w:val="%1)"/>
      <w:lvlJc w:val="left"/>
      <w:pPr>
        <w:ind w:left="1068" w:hanging="360"/>
      </w:pPr>
      <w:rPr>
        <w:rFonts w:eastAsia="Calibri" w:hint="default"/>
      </w:rPr>
    </w:lvl>
    <w:lvl w:ilvl="1" w:tplc="04220019" w:tentative="1">
      <w:start w:val="1"/>
      <w:numFmt w:val="lowerLetter"/>
      <w:lvlText w:val="%2."/>
      <w:lvlJc w:val="left"/>
      <w:pPr>
        <w:ind w:left="1788" w:hanging="360"/>
      </w:pPr>
    </w:lvl>
    <w:lvl w:ilvl="2" w:tplc="0422001B" w:tentative="1">
      <w:start w:val="1"/>
      <w:numFmt w:val="lowerRoman"/>
      <w:lvlText w:val="%3."/>
      <w:lvlJc w:val="right"/>
      <w:pPr>
        <w:ind w:left="2508" w:hanging="180"/>
      </w:pPr>
    </w:lvl>
    <w:lvl w:ilvl="3" w:tplc="0422000F" w:tentative="1">
      <w:start w:val="1"/>
      <w:numFmt w:val="decimal"/>
      <w:lvlText w:val="%4."/>
      <w:lvlJc w:val="left"/>
      <w:pPr>
        <w:ind w:left="3228" w:hanging="360"/>
      </w:pPr>
    </w:lvl>
    <w:lvl w:ilvl="4" w:tplc="04220019" w:tentative="1">
      <w:start w:val="1"/>
      <w:numFmt w:val="lowerLetter"/>
      <w:lvlText w:val="%5."/>
      <w:lvlJc w:val="left"/>
      <w:pPr>
        <w:ind w:left="3948" w:hanging="360"/>
      </w:pPr>
    </w:lvl>
    <w:lvl w:ilvl="5" w:tplc="0422001B" w:tentative="1">
      <w:start w:val="1"/>
      <w:numFmt w:val="lowerRoman"/>
      <w:lvlText w:val="%6."/>
      <w:lvlJc w:val="right"/>
      <w:pPr>
        <w:ind w:left="4668" w:hanging="180"/>
      </w:pPr>
    </w:lvl>
    <w:lvl w:ilvl="6" w:tplc="0422000F" w:tentative="1">
      <w:start w:val="1"/>
      <w:numFmt w:val="decimal"/>
      <w:lvlText w:val="%7."/>
      <w:lvlJc w:val="left"/>
      <w:pPr>
        <w:ind w:left="5388" w:hanging="360"/>
      </w:pPr>
    </w:lvl>
    <w:lvl w:ilvl="7" w:tplc="04220019" w:tentative="1">
      <w:start w:val="1"/>
      <w:numFmt w:val="lowerLetter"/>
      <w:lvlText w:val="%8."/>
      <w:lvlJc w:val="left"/>
      <w:pPr>
        <w:ind w:left="6108" w:hanging="360"/>
      </w:pPr>
    </w:lvl>
    <w:lvl w:ilvl="8" w:tplc="042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5F6033B7"/>
    <w:multiLevelType w:val="hybridMultilevel"/>
    <w:tmpl w:val="F77E5B06"/>
    <w:lvl w:ilvl="0" w:tplc="F45284D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7C1511A2"/>
    <w:multiLevelType w:val="hybridMultilevel"/>
    <w:tmpl w:val="7F1CCF92"/>
    <w:lvl w:ilvl="0" w:tplc="01406EA0">
      <w:start w:val="4"/>
      <w:numFmt w:val="bullet"/>
      <w:lvlText w:val="-"/>
      <w:lvlJc w:val="left"/>
      <w:pPr>
        <w:ind w:left="1494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characterSpacingControl w:val="doNotCompress"/>
  <w:doNotValidateAgainstSchema/>
  <w:doNotDemarcateInvalidXml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24BC"/>
    <w:rsid w:val="00024635"/>
    <w:rsid w:val="00055115"/>
    <w:rsid w:val="00070546"/>
    <w:rsid w:val="000745F4"/>
    <w:rsid w:val="000B27A2"/>
    <w:rsid w:val="000B461D"/>
    <w:rsid w:val="000C3A77"/>
    <w:rsid w:val="000D0C53"/>
    <w:rsid w:val="000D67C7"/>
    <w:rsid w:val="000E4DDC"/>
    <w:rsid w:val="000E5404"/>
    <w:rsid w:val="001011F5"/>
    <w:rsid w:val="0011127F"/>
    <w:rsid w:val="00112F50"/>
    <w:rsid w:val="00113B27"/>
    <w:rsid w:val="0011513E"/>
    <w:rsid w:val="001353B8"/>
    <w:rsid w:val="001458B4"/>
    <w:rsid w:val="001571EC"/>
    <w:rsid w:val="00173444"/>
    <w:rsid w:val="001A0230"/>
    <w:rsid w:val="001A351D"/>
    <w:rsid w:val="001B4C6C"/>
    <w:rsid w:val="001C5E61"/>
    <w:rsid w:val="001F1448"/>
    <w:rsid w:val="00210BA4"/>
    <w:rsid w:val="00215A61"/>
    <w:rsid w:val="00232E95"/>
    <w:rsid w:val="00240CBE"/>
    <w:rsid w:val="00255ECC"/>
    <w:rsid w:val="002870BA"/>
    <w:rsid w:val="002A65FA"/>
    <w:rsid w:val="002C72FD"/>
    <w:rsid w:val="002E6028"/>
    <w:rsid w:val="00316D11"/>
    <w:rsid w:val="0033422B"/>
    <w:rsid w:val="003344F9"/>
    <w:rsid w:val="0034603B"/>
    <w:rsid w:val="00346F9A"/>
    <w:rsid w:val="00347406"/>
    <w:rsid w:val="003514E9"/>
    <w:rsid w:val="00354338"/>
    <w:rsid w:val="00355B5C"/>
    <w:rsid w:val="003563A3"/>
    <w:rsid w:val="00356A4F"/>
    <w:rsid w:val="00356DA0"/>
    <w:rsid w:val="003667E1"/>
    <w:rsid w:val="00367306"/>
    <w:rsid w:val="00393E2B"/>
    <w:rsid w:val="003A05A0"/>
    <w:rsid w:val="003A64C4"/>
    <w:rsid w:val="003D0BBE"/>
    <w:rsid w:val="003D6154"/>
    <w:rsid w:val="003E58A6"/>
    <w:rsid w:val="003E70BB"/>
    <w:rsid w:val="00404E73"/>
    <w:rsid w:val="00441E5A"/>
    <w:rsid w:val="00454E43"/>
    <w:rsid w:val="00455769"/>
    <w:rsid w:val="00480731"/>
    <w:rsid w:val="004809B1"/>
    <w:rsid w:val="004A18FA"/>
    <w:rsid w:val="004A69E6"/>
    <w:rsid w:val="004B3707"/>
    <w:rsid w:val="004B5B0C"/>
    <w:rsid w:val="004C5BC2"/>
    <w:rsid w:val="004E25E5"/>
    <w:rsid w:val="004E73AF"/>
    <w:rsid w:val="004F6E67"/>
    <w:rsid w:val="005041A7"/>
    <w:rsid w:val="00517592"/>
    <w:rsid w:val="00524D17"/>
    <w:rsid w:val="005317AC"/>
    <w:rsid w:val="005350D9"/>
    <w:rsid w:val="0053621C"/>
    <w:rsid w:val="00563E2D"/>
    <w:rsid w:val="0056654A"/>
    <w:rsid w:val="00567BC7"/>
    <w:rsid w:val="005B6350"/>
    <w:rsid w:val="005C71B5"/>
    <w:rsid w:val="00602A6D"/>
    <w:rsid w:val="006809A3"/>
    <w:rsid w:val="00681FD7"/>
    <w:rsid w:val="006841DB"/>
    <w:rsid w:val="006A1820"/>
    <w:rsid w:val="006B6D47"/>
    <w:rsid w:val="00704312"/>
    <w:rsid w:val="00724135"/>
    <w:rsid w:val="007279DC"/>
    <w:rsid w:val="0073430E"/>
    <w:rsid w:val="00744949"/>
    <w:rsid w:val="0074707E"/>
    <w:rsid w:val="00784174"/>
    <w:rsid w:val="00784175"/>
    <w:rsid w:val="00792381"/>
    <w:rsid w:val="007B0B94"/>
    <w:rsid w:val="007B7C9E"/>
    <w:rsid w:val="007C168A"/>
    <w:rsid w:val="007C2FFC"/>
    <w:rsid w:val="007C4D5D"/>
    <w:rsid w:val="007C551F"/>
    <w:rsid w:val="007D453A"/>
    <w:rsid w:val="007F09E0"/>
    <w:rsid w:val="007F6AF8"/>
    <w:rsid w:val="00801333"/>
    <w:rsid w:val="00846CA9"/>
    <w:rsid w:val="00851DE8"/>
    <w:rsid w:val="00861FC4"/>
    <w:rsid w:val="00881C57"/>
    <w:rsid w:val="00885F20"/>
    <w:rsid w:val="00891AB8"/>
    <w:rsid w:val="008953D9"/>
    <w:rsid w:val="00896F4B"/>
    <w:rsid w:val="008B0878"/>
    <w:rsid w:val="008F2783"/>
    <w:rsid w:val="00902591"/>
    <w:rsid w:val="00910B76"/>
    <w:rsid w:val="00940920"/>
    <w:rsid w:val="00940960"/>
    <w:rsid w:val="00945213"/>
    <w:rsid w:val="009510A5"/>
    <w:rsid w:val="0095114A"/>
    <w:rsid w:val="009557D5"/>
    <w:rsid w:val="0097104D"/>
    <w:rsid w:val="009B28AE"/>
    <w:rsid w:val="009C3036"/>
    <w:rsid w:val="009E25B2"/>
    <w:rsid w:val="00A02E71"/>
    <w:rsid w:val="00A107D5"/>
    <w:rsid w:val="00A45CE4"/>
    <w:rsid w:val="00A677B2"/>
    <w:rsid w:val="00A704E6"/>
    <w:rsid w:val="00A71AB1"/>
    <w:rsid w:val="00A80537"/>
    <w:rsid w:val="00A86094"/>
    <w:rsid w:val="00AC31C1"/>
    <w:rsid w:val="00AD06E6"/>
    <w:rsid w:val="00AE21A2"/>
    <w:rsid w:val="00AF43FA"/>
    <w:rsid w:val="00B00E41"/>
    <w:rsid w:val="00B15D26"/>
    <w:rsid w:val="00B51BF9"/>
    <w:rsid w:val="00B67A82"/>
    <w:rsid w:val="00B95395"/>
    <w:rsid w:val="00BA17E0"/>
    <w:rsid w:val="00BB0783"/>
    <w:rsid w:val="00BB3A54"/>
    <w:rsid w:val="00BC2AFA"/>
    <w:rsid w:val="00BE7C48"/>
    <w:rsid w:val="00C11393"/>
    <w:rsid w:val="00C141EA"/>
    <w:rsid w:val="00C16C42"/>
    <w:rsid w:val="00C4061F"/>
    <w:rsid w:val="00C84131"/>
    <w:rsid w:val="00C9490E"/>
    <w:rsid w:val="00C961B6"/>
    <w:rsid w:val="00CB064B"/>
    <w:rsid w:val="00CE1E9E"/>
    <w:rsid w:val="00CE5B24"/>
    <w:rsid w:val="00CF20D0"/>
    <w:rsid w:val="00CF7686"/>
    <w:rsid w:val="00D05ED9"/>
    <w:rsid w:val="00D116B1"/>
    <w:rsid w:val="00D17A9E"/>
    <w:rsid w:val="00D37045"/>
    <w:rsid w:val="00DA2AE8"/>
    <w:rsid w:val="00DA4DEC"/>
    <w:rsid w:val="00DB50AA"/>
    <w:rsid w:val="00DE6B6A"/>
    <w:rsid w:val="00DF169B"/>
    <w:rsid w:val="00E163F1"/>
    <w:rsid w:val="00E44B9B"/>
    <w:rsid w:val="00E71051"/>
    <w:rsid w:val="00E85CD8"/>
    <w:rsid w:val="00E86696"/>
    <w:rsid w:val="00E86DA7"/>
    <w:rsid w:val="00EA468D"/>
    <w:rsid w:val="00EB61E9"/>
    <w:rsid w:val="00ED4F8C"/>
    <w:rsid w:val="00EE1F2C"/>
    <w:rsid w:val="00EE24BC"/>
    <w:rsid w:val="00F42CE7"/>
    <w:rsid w:val="00F45AB2"/>
    <w:rsid w:val="00F517C6"/>
    <w:rsid w:val="00F51BC9"/>
    <w:rsid w:val="00F53F73"/>
    <w:rsid w:val="00F64EE7"/>
    <w:rsid w:val="00F76288"/>
    <w:rsid w:val="00F77B13"/>
    <w:rsid w:val="00F87152"/>
    <w:rsid w:val="00FB4021"/>
    <w:rsid w:val="00FB45CA"/>
    <w:rsid w:val="00FD6443"/>
    <w:rsid w:val="00FE59A1"/>
    <w:rsid w:val="00FF03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3EC3EE74"/>
  <w15:docId w15:val="{036CAF85-F739-402E-8097-2FCA838BAA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uk-UA" w:eastAsia="uk-UA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nhideWhenUsed="1"/>
    <w:lsdException w:name="toc 2" w:locked="1" w:semiHidden="1" w:unhideWhenUsed="1"/>
    <w:lsdException w:name="toc 3" w:locked="1" w:semiHidden="1" w:unhideWhenUsed="1"/>
    <w:lsdException w:name="toc 4" w:locked="1" w:semiHidden="1" w:unhideWhenUsed="1"/>
    <w:lsdException w:name="toc 5" w:locked="1" w:semiHidden="1" w:unhideWhenUsed="1"/>
    <w:lsdException w:name="toc 6" w:locked="1" w:semiHidden="1" w:unhideWhenUsed="1"/>
    <w:lsdException w:name="toc 7" w:locked="1" w:semiHidden="1" w:unhideWhenUsed="1"/>
    <w:lsdException w:name="toc 8" w:locked="1" w:semiHidden="1" w:unhideWhenUsed="1"/>
    <w:lsdException w:name="toc 9" w:locked="1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24BC"/>
    <w:rPr>
      <w:rFonts w:ascii="Times New Roman" w:hAnsi="Times New Roman"/>
      <w:sz w:val="24"/>
      <w:szCs w:val="24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нак"/>
    <w:basedOn w:val="a"/>
    <w:rsid w:val="00055115"/>
    <w:rPr>
      <w:rFonts w:ascii="Verdana" w:eastAsia="MS Mincho" w:hAnsi="Verdana" w:cs="Verdana"/>
      <w:sz w:val="20"/>
      <w:szCs w:val="20"/>
      <w:lang w:val="en-US" w:eastAsia="en-US"/>
    </w:rPr>
  </w:style>
  <w:style w:type="paragraph" w:customStyle="1" w:styleId="Normal1">
    <w:name w:val="Normal1"/>
    <w:rsid w:val="00055115"/>
    <w:rPr>
      <w:rFonts w:ascii="Times New Roman" w:hAnsi="Times New Roman"/>
      <w:lang w:val="ru-RU" w:eastAsia="ru-RU"/>
    </w:rPr>
  </w:style>
  <w:style w:type="table" w:styleId="a4">
    <w:name w:val="Table Grid"/>
    <w:basedOn w:val="a1"/>
    <w:locked/>
    <w:rsid w:val="005041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5">
    <w:name w:val="Знак Знак Знак Знак"/>
    <w:basedOn w:val="a"/>
    <w:rsid w:val="00D37045"/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6">
    <w:name w:val="List Paragraph"/>
    <w:basedOn w:val="a"/>
    <w:uiPriority w:val="34"/>
    <w:qFormat/>
    <w:rsid w:val="000745F4"/>
    <w:pPr>
      <w:ind w:left="720"/>
      <w:contextualSpacing/>
    </w:pPr>
  </w:style>
  <w:style w:type="character" w:styleId="a7">
    <w:name w:val="Strong"/>
    <w:basedOn w:val="a0"/>
    <w:uiPriority w:val="22"/>
    <w:qFormat/>
    <w:locked/>
    <w:rsid w:val="000745F4"/>
    <w:rPr>
      <w:b/>
      <w:bCs/>
    </w:rPr>
  </w:style>
  <w:style w:type="paragraph" w:styleId="a8">
    <w:name w:val="Balloon Text"/>
    <w:basedOn w:val="a"/>
    <w:link w:val="a9"/>
    <w:rsid w:val="009510A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9510A5"/>
    <w:rPr>
      <w:rFonts w:ascii="Tahoma" w:hAnsi="Tahoma" w:cs="Tahoma"/>
      <w:sz w:val="16"/>
      <w:szCs w:val="16"/>
      <w:lang w:val="ru-RU" w:eastAsia="ru-RU"/>
    </w:rPr>
  </w:style>
  <w:style w:type="paragraph" w:styleId="aa">
    <w:name w:val="Body Text"/>
    <w:basedOn w:val="a"/>
    <w:link w:val="ab"/>
    <w:unhideWhenUsed/>
    <w:rsid w:val="0074707E"/>
    <w:pPr>
      <w:spacing w:before="100" w:beforeAutospacing="1" w:after="100" w:afterAutospacing="1"/>
    </w:pPr>
    <w:rPr>
      <w:rFonts w:eastAsia="Times New Roman"/>
    </w:rPr>
  </w:style>
  <w:style w:type="character" w:customStyle="1" w:styleId="ab">
    <w:name w:val="Основной текст Знак"/>
    <w:basedOn w:val="a0"/>
    <w:link w:val="aa"/>
    <w:rsid w:val="0074707E"/>
    <w:rPr>
      <w:rFonts w:ascii="Times New Roman" w:eastAsia="Times New Roman" w:hAnsi="Times New Roman"/>
      <w:sz w:val="24"/>
      <w:szCs w:val="24"/>
      <w:lang w:val="ru-RU" w:eastAsia="ru-RU"/>
    </w:rPr>
  </w:style>
  <w:style w:type="paragraph" w:customStyle="1" w:styleId="ac">
    <w:name w:val="проект текст Т"/>
    <w:basedOn w:val="a"/>
    <w:link w:val="ad"/>
    <w:autoRedefine/>
    <w:rsid w:val="006841DB"/>
    <w:pPr>
      <w:suppressAutoHyphens/>
      <w:overflowPunct w:val="0"/>
      <w:autoSpaceDE w:val="0"/>
      <w:autoSpaceDN w:val="0"/>
      <w:adjustRightInd w:val="0"/>
      <w:spacing w:after="60"/>
      <w:ind w:right="567"/>
      <w:jc w:val="center"/>
      <w:textAlignment w:val="baseline"/>
    </w:pPr>
    <w:rPr>
      <w:rFonts w:eastAsia="Times New Roman"/>
      <w:color w:val="000000"/>
      <w:szCs w:val="20"/>
      <w:lang w:val="uk-UA"/>
    </w:rPr>
  </w:style>
  <w:style w:type="character" w:customStyle="1" w:styleId="ad">
    <w:name w:val="проект текст Т Знак"/>
    <w:link w:val="ac"/>
    <w:locked/>
    <w:rsid w:val="006841DB"/>
    <w:rPr>
      <w:rFonts w:ascii="Times New Roman" w:eastAsia="Times New Roman" w:hAnsi="Times New Roman"/>
      <w:color w:val="000000"/>
      <w:sz w:val="24"/>
      <w:lang w:eastAsia="ru-RU"/>
    </w:rPr>
  </w:style>
  <w:style w:type="paragraph" w:styleId="2">
    <w:name w:val="Body Text Indent 2"/>
    <w:basedOn w:val="a"/>
    <w:link w:val="20"/>
    <w:semiHidden/>
    <w:unhideWhenUsed/>
    <w:rsid w:val="00367306"/>
    <w:pPr>
      <w:spacing w:after="120" w:line="480" w:lineRule="auto"/>
      <w:ind w:left="283"/>
    </w:pPr>
    <w:rPr>
      <w:rFonts w:eastAsia="Times New Roman"/>
      <w:sz w:val="20"/>
      <w:szCs w:val="20"/>
    </w:rPr>
  </w:style>
  <w:style w:type="character" w:customStyle="1" w:styleId="20">
    <w:name w:val="Основной текст с отступом 2 Знак"/>
    <w:basedOn w:val="a0"/>
    <w:link w:val="2"/>
    <w:semiHidden/>
    <w:rsid w:val="00367306"/>
    <w:rPr>
      <w:rFonts w:ascii="Times New Roman" w:eastAsia="Times New Roman" w:hAnsi="Times New Roman"/>
      <w:lang w:val="ru-RU" w:eastAsia="ru-RU"/>
    </w:rPr>
  </w:style>
  <w:style w:type="character" w:customStyle="1" w:styleId="1">
    <w:name w:val="Заголовок №1_"/>
    <w:link w:val="10"/>
    <w:locked/>
    <w:rsid w:val="00367306"/>
    <w:rPr>
      <w:b/>
      <w:bCs/>
      <w:sz w:val="30"/>
      <w:szCs w:val="30"/>
      <w:shd w:val="clear" w:color="auto" w:fill="FFFFFF"/>
    </w:rPr>
  </w:style>
  <w:style w:type="paragraph" w:customStyle="1" w:styleId="10">
    <w:name w:val="Заголовок №1"/>
    <w:basedOn w:val="a"/>
    <w:link w:val="1"/>
    <w:rsid w:val="00367306"/>
    <w:pPr>
      <w:widowControl w:val="0"/>
      <w:shd w:val="clear" w:color="auto" w:fill="FFFFFF"/>
      <w:spacing w:after="420" w:line="240" w:lineRule="atLeast"/>
      <w:ind w:hanging="2360"/>
      <w:outlineLvl w:val="0"/>
    </w:pPr>
    <w:rPr>
      <w:rFonts w:ascii="Calibri" w:hAnsi="Calibri"/>
      <w:b/>
      <w:bCs/>
      <w:sz w:val="30"/>
      <w:szCs w:val="30"/>
      <w:lang w:val="uk-UA" w:eastAsia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8359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9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626</Words>
  <Characters>357</Characters>
  <Application>Microsoft Office Word</Application>
  <DocSecurity>0</DocSecurity>
  <Lines>2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>Україна</vt:lpstr>
      <vt:lpstr>Україна</vt:lpstr>
    </vt:vector>
  </TitlesOfParts>
  <Company>Microsoft</Company>
  <LinksUpToDate>false</LinksUpToDate>
  <CharactersWithSpaces>982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Україна</dc:title>
  <dc:creator>Customer</dc:creator>
  <cp:lastModifiedBy>notebook543</cp:lastModifiedBy>
  <cp:revision>4</cp:revision>
  <cp:lastPrinted>2023-09-18T12:05:00Z</cp:lastPrinted>
  <dcterms:created xsi:type="dcterms:W3CDTF">2023-09-18T11:39:00Z</dcterms:created>
  <dcterms:modified xsi:type="dcterms:W3CDTF">2023-09-18T12:06:00Z</dcterms:modified>
</cp:coreProperties>
</file>